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FDD" w:rsidRDefault="008B5FDD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8B5FDD" w:rsidRPr="005E76C4" w:rsidRDefault="008B5FDD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порядке оформления возникновения,</w:t>
      </w: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приостановления и прекращения</w:t>
      </w: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</w:t>
      </w:r>
      <w:proofErr w:type="gramEnd"/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</w:t>
      </w: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общеобразовательной организацией </w:t>
      </w:r>
      <w:r w:rsidR="00A03266"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 и (или) родителями</w:t>
      </w: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(законными представителями)</w:t>
      </w:r>
    </w:p>
    <w:p w:rsidR="005E76C4" w:rsidRPr="00B97C78" w:rsidRDefault="005E76C4" w:rsidP="00B97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несовершеннолетних обучающихся</w:t>
      </w:r>
    </w:p>
    <w:p w:rsidR="008B5FDD" w:rsidRPr="005E76C4" w:rsidRDefault="008B5FDD" w:rsidP="00A03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76C4" w:rsidRPr="00311A64" w:rsidRDefault="00311A64" w:rsidP="00311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5E76C4"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Общие положения</w:t>
      </w: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Pr="005E76C4" w:rsidRDefault="00A03266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 о порядке оформления</w:t>
      </w:r>
      <w:r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озникновения, приостановлении и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прекращения</w:t>
      </w:r>
      <w:r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образовательных отношений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разработано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Федеральным законом М 273-ФЗ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29.12.2012 «Об образовании в Российской Федерации»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изменениями от 8 декабря 2020 года, Федеральным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«Об основных гарантиях прав ребёнка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Федерации» от 24.07.1998г Не 124-Ф3 с</w:t>
      </w: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изменениями от 31 июля 2020 года` а также Уставом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общеобразовательной организации и 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ругими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 правовыми актами Российской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регламентирующими деятельность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 осуществляющих образовательную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деятельность.</w:t>
      </w: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Pr="005E76C4" w:rsidRDefault="00A03266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Положение регламентирует 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порядок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оформления возникновения, при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останов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ления 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прекращения образовате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ьных отношений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общеобразовательной организацией и обучающимися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и (или) их родителями (законными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представителями) несовершеннолетних обучающихся.</w:t>
      </w: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Default="005E76C4" w:rsidP="00311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Pr="005E76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</w:t>
      </w:r>
      <w:r w:rsidR="00311A64" w:rsidRPr="00311A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щеобразовательные</w:t>
      </w:r>
      <w:r w:rsidRPr="005E76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отношения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совокупность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отношений по реализации права граждан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 образование, целью которых является освоение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обучающимися содержания образовательных программ.</w:t>
      </w:r>
    </w:p>
    <w:p w:rsidR="00311A64" w:rsidRPr="00311A64" w:rsidRDefault="00311A64" w:rsidP="00311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Pr="00311A64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Участники образов</w:t>
      </w:r>
      <w:r w:rsidR="00311A64" w:rsidRPr="00311A64">
        <w:rPr>
          <w:rFonts w:ascii="Times New Roman" w:hAnsi="Times New Roman" w:cs="Times New Roman"/>
          <w:b/>
          <w:i/>
          <w:color w:val="000000"/>
          <w:sz w:val="24"/>
          <w:szCs w:val="24"/>
        </w:rPr>
        <w:t>ат</w:t>
      </w:r>
      <w:r w:rsidRPr="00311A64">
        <w:rPr>
          <w:rFonts w:ascii="Times New Roman" w:hAnsi="Times New Roman" w:cs="Times New Roman"/>
          <w:b/>
          <w:i/>
          <w:color w:val="000000"/>
          <w:sz w:val="24"/>
          <w:szCs w:val="24"/>
        </w:rPr>
        <w:t>ельных отношений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—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обучающиеся, ро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дители (законные представители)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несовершеннолет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них обучающихся, педагогические работники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бщеобразовательной организации,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осуществляющие образовательную деятельность.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311A64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2. Возникновение образовательных отношений</w:t>
      </w:r>
    </w:p>
    <w:p w:rsidR="005E76C4" w:rsidRPr="00311A64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в школе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2.1. Основанием возникновения образовательных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отношений является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приказ директора школы о приеме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(зачислении) лица д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ля обучения или для прохождения промежуточной или государственной (итоговой)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аттестации в общеобразовательной организации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2. Возникновение 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разовательных отношений в связи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 приемом ли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ца в организацию на обучение по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основным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общеобразовательным программам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начального обще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го, основного общего и среднего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общего образован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ия оформляется в соответствии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законодательством Российской Федерации и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Правилами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приема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в образовательную организацию,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утвержденными приказом директора школы.</w:t>
      </w:r>
    </w:p>
    <w:p w:rsidR="00311A64" w:rsidRPr="00A03266" w:rsidRDefault="00311A6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lastRenderedPageBreak/>
        <w:t>2.3. Пр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ава и обязанности обучающегося,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предусмотренные зак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онодательством об образовании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локальным норма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тивным актом школы, возникают у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лица, принятого на обучение,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с даты зачисления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общеобразовательную организацию.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4. При приеме в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общеобразовательную организацию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директор обязан оз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накомить принятых на обучение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родителей (законных представителей) с Уставом,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лицензией</w:t>
      </w:r>
      <w:proofErr w:type="gramEnd"/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 право ведения 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деятельности, со с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видетельством о государственной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аккредитации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бщеобразовательной организации,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основным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 образовательными программами,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реализуемыми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в школе и 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ругими 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окументами,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регламентирующ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ими организацию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отношений.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311A64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3. Договор об образовании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обязательном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порядке договор об образовании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заключается при при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еме на обучение за счет средств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физического и (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или) юридического лица (далее — договор об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оказании 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платных образовательных услуг).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В договоре об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казании платных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услуг указы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ваются полная стоимость платных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ьных услуг и порядок их оплаты. Увеличение стоимости платных образовательных услуг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после заключения такого договора не допускается.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Сведения, 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казанные в договоре об оказании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платных образовательных услуг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, должны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соответство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вать информации, размещенной на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официальном сайте общеобразовательной организа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ции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 сети Интернет на дату заключения договора.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В договоре указывается срок его действия.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Отве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тственность за неисполнение или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ненадлеж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ащее исполнение обязательств по договору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стороны несут в пор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ядке, установленном действующим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законодательством.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Форма договора об образовании устанавлив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ается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общеобразовательной организацией.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311A64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4. Прием на</w:t>
      </w:r>
      <w:r w:rsidR="00311A64" w:rsidRPr="00311A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обучение в общеобразовательную </w:t>
      </w: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организацию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4.1. Прием на 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учение в школу регламентируется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Правилам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 приема граждан на обучение по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м программам начального общего,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основного общего образова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ния в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организации.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4.2. Прием на обучени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 за счет средств физического и (или) юридического лица в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регламентируется Положением об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оказании платных образовательных услуг в школе.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311A64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5. Изменение образовательных отношений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5.1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 отношения изменяются в случае изменений условий получения обучающимися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ания по конкретной основной или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дополнител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ьной образовательной программе,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повлекшего за собой изменение взаимных прав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обязанностей обу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чающегося и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организации.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2. Образовательны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 отношения могут быть изменены как по инициативе обучающегося (родителей (законных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представителей) не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совершеннолетнего обучающегося)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его заявлению в письменной форме, та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к и по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инициативе общеобразовательной организации.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5.3. Решен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ие об изменении формы получения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разования или формы обучения до получения ими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основного общего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бразования детей-сирот и детей,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оставшихся без поп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ечения родителей, принимается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согласия органа опеки и попечительства,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5.4. Основание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м для изменения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шений является приказ, изданный директором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школы или уполномоченным им лицом.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Default="005E76C4" w:rsidP="008B5FDD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5.5. Если с обу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чающимся (родителями (законными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представителями) 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учающегося) заключен договор об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образовании, приказ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издается на основании внесения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соответству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ющих изменений в такой договор.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Изменения</w:t>
      </w:r>
      <w:proofErr w:type="gramStart"/>
      <w:r w:rsidR="00311A64">
        <w:rPr>
          <w:rFonts w:ascii="Times New Roman" w:hAnsi="Times New Roman" w:cs="Times New Roman"/>
          <w:color w:val="000000"/>
          <w:sz w:val="24"/>
          <w:szCs w:val="24"/>
        </w:rPr>
        <w:t>. внесенные</w:t>
      </w:r>
      <w:proofErr w:type="gram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в договор. Вступают в силу после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издания прика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за директора школы об изменении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образовательных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тношений или с иной указанной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нем даты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5FDD" w:rsidRDefault="008B5FDD" w:rsidP="008B5FDD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Pr="008B5FDD" w:rsidRDefault="008B5FDD" w:rsidP="008B5FDD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8B5FDD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6. Приостановление образовательных</w:t>
      </w:r>
    </w:p>
    <w:p w:rsidR="005E76C4" w:rsidRPr="008B5FDD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отношений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6.1. Образовательные отношения могут быть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приостановлены в сл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учае отсутствия обучающегося на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учебных занятиях по следующим причинам: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8B5FDD">
      <w:pPr>
        <w:pStyle w:val="HTML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продолжительная болезнь;</w:t>
      </w:r>
    </w:p>
    <w:p w:rsidR="005E76C4" w:rsidRPr="00A03266" w:rsidRDefault="005E76C4" w:rsidP="008B5FDD">
      <w:pPr>
        <w:pStyle w:val="HTML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длительное медицинское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бследование;</w:t>
      </w:r>
    </w:p>
    <w:p w:rsidR="005E76C4" w:rsidRPr="00A03266" w:rsidRDefault="005E76C4" w:rsidP="008B5FDD">
      <w:pPr>
        <w:pStyle w:val="HTML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иные семей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ные обстоятельства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6.2. Приостановл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ение образовательных отношений,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ляется по письменному заявлению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 (роди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телей (законных представителей)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несовершеннолетнего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обучающегося). Форма заявления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 приостанов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лении образовательных отношений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разрабатывается в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общеобразовательной организации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(Приложение 1) и 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азмещается на официальном сайте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школы в 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ети «Интернет». Приостановление образовательных отношений оформляется приказом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Директора школы.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8B5FDD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7. Прекращение образовательных отношений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7.1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Образовательные отношения между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общеобразовательн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ой организацией и обучающимся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(или) их родител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ями (законными представителями)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несовершеннолетнего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могут быть прекращены в связи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получением образования (завершением обучения).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7.2. </w:t>
      </w:r>
      <w:r w:rsidRPr="008B5FDD">
        <w:rPr>
          <w:rFonts w:ascii="Times New Roman" w:hAnsi="Times New Roman" w:cs="Times New Roman"/>
          <w:color w:val="000000"/>
          <w:sz w:val="24"/>
          <w:szCs w:val="24"/>
          <w:u w:val="single"/>
        </w:rPr>
        <w:t>Образовательные отношения могут быть</w:t>
      </w:r>
      <w:r w:rsidR="008B5FDD" w:rsidRPr="008B5FD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прекращены досрочно: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8B5FDD">
      <w:pPr>
        <w:pStyle w:val="HTML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инициа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тиве обучающегося или родителей (законных представителей) несовершеннолетнего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обучающегося,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перевода обучающегося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для продо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лжения освоения образовательной программы в другую организацию,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осуществляющую образовательную деятельность;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8B5FDD">
      <w:pPr>
        <w:pStyle w:val="HTML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инициат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иве организации, осуществляющей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ательную деятельность, в случае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применения к об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учающемуся, достигшему возраста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15 лет, отчи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сления как меры дисциплинарного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взыскания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а также, в случае невыполнения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обучающимся по професс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иональной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льной программе обязанностей по добросовестному освоению такой 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программы и вып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олнению учебного плана, а также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 случае установл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ения нарушения порядка приема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lastRenderedPageBreak/>
        <w:t>школу, повлекш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его по вине обучающегося его не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законное з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ачисление в общеобразовательную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организацию;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8B5FDD" w:rsidRDefault="005E76C4" w:rsidP="008B5FDD">
      <w:pPr>
        <w:pStyle w:val="HTML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обстоя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тельствам, не зависящим от воли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 или родителей (законных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FDD">
        <w:rPr>
          <w:rFonts w:ascii="Times New Roman" w:hAnsi="Times New Roman" w:cs="Times New Roman"/>
          <w:color w:val="000000"/>
          <w:sz w:val="24"/>
          <w:szCs w:val="24"/>
        </w:rPr>
        <w:t>представителей) несовершеннолетнего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и школы, в том числе, в случае ликвидации организации, осуществляющей образовательную деятельность.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7.3. Досроч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ное прекращение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отнош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ений по инициативе обучающегося или родителей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(законных пред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ставителей) несовершеннолетнего обучающегося не влечет за собой возникновение каких-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либо дополнительных, в том чи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сле материальных,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обязательств обучающ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егося перед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организацией.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7.4. Основанием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для прекращения образовательных отношений является приказ об отчислении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 из школы. Права и обязанности обучающегося,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предусмотренные законодате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льством об образовании и локальным актом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организации, прекращаются с даты его отчисления из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школы.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Пр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ава и обязанности обучающегося,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предусмотренные зак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онодательством об образовании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локаль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ными нормативными актами школы,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прекращаются с даты его отчисления.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Решение об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отчислении детей-сирот и детей,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оста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вшихся без попечения родителей, принимается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согласия комисси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 по делам несовершеннолетних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защите их прав и органа опеки и попечительства.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7.7. При досрочном прекра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щении образовательных отношений общеобразовательная организация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трехдневный срок посл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 издания приказа об отчислении обучающегося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ыдает справку об обучении или 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периоде обучения в следующих случаях: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8B5FDD">
      <w:pPr>
        <w:pStyle w:val="HTML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не проше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дшим государственную (итоговую)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аттестацию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или получившим на итоговой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аттестации не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удовлетворительные результаты,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справку установленного обра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зц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8B5FDD">
      <w:pPr>
        <w:pStyle w:val="HTML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освоившим</w:t>
      </w:r>
      <w:proofErr w:type="gramEnd"/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ча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сть образовательной программы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(или) отчисленн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ым из школы — справку о текущей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успеваемости.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7.8. Если с обучающимся (родителями (закон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ными представителями)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совершеннолетнего обучающегося)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заклю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чен договор об оказании платных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образовательных у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слуг, при досрочном прекращении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образовательных отнош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ений такой договор расторгается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 основании приказа об отчислении обучающегося из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школы.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9. Основания и пор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ядок отчисления обучающегося из школы регламентируется Положением о порядке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основаниях перевода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отчисления и восстановления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 в общеобразовательной организации.</w:t>
      </w:r>
    </w:p>
    <w:p w:rsidR="008B5FDD" w:rsidRPr="00A03266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7.10. В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случае прекращения деятельности общеобразовательной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ор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ганизации, а также в случае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аннулирования у нее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лицензии на право осуществления образовательной деятельности, лишения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государственно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й аккредитации, истечения срока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действия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свидетельства о государственной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аккредитаци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 учредитель (учредители) такой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образовательной 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рганизации обеспечивает перевод обучающихся с согласия обучающихся (родителей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(законных представителей) несовершеннолетних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03266">
        <w:rPr>
          <w:rFonts w:ascii="Times New Roman" w:hAnsi="Times New Roman" w:cs="Times New Roman"/>
          <w:color w:val="000000"/>
          <w:sz w:val="24"/>
          <w:szCs w:val="24"/>
        </w:rPr>
        <w:t>) в Друг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ие образовательные организации, реализующие соответствующие образовательные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программы.</w:t>
      </w:r>
    </w:p>
    <w:p w:rsidR="005E76C4" w:rsidRPr="008B5FDD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76C4" w:rsidRPr="008B5FDD" w:rsidRDefault="005E76C4" w:rsidP="005E76C4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8. Заключительные положения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8.1. Настоящее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Положение о порядке оформления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возникновения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приостановления и прекращения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образовательных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отношений между образовательной организацией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чающимися и (или) их родителями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(законными пред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ставителями) является локальным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нормативным актом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принимается на Педагогическом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вете школы и утверждается (либо вводится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действие)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директора организации,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осуществляющей образовательную деятельность.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8.2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Все изм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енения и дополнения, вносимые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настоящее Положение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. оформляютс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я</w:t>
      </w:r>
      <w:proofErr w:type="gramEnd"/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в письменной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форме в соответстви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 действующим законодательством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8.3. Положение о порядке оформления возникновения,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приостановления и прекращения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отношений прин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имается на неопределенный срок‚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Изменения и дополнения к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Положению принимаются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порядке, пре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дусмотренном п.8.1. настоящего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Положения.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8.4. После прин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ятия Положения (или изменений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дополнений отдель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ных пунктов и разделов) в новой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редакции пр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едыдущая редакция автоматически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утрачивает силу.</w:t>
      </w:r>
    </w:p>
    <w:p w:rsidR="005E76C4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Default="008B5FDD" w:rsidP="005E76C4">
      <w:pPr>
        <w:pStyle w:val="HTML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i/>
          <w:color w:val="000000"/>
          <w:sz w:val="24"/>
          <w:szCs w:val="24"/>
        </w:rPr>
        <w:t>Приложение 1</w:t>
      </w:r>
    </w:p>
    <w:p w:rsidR="00FA69DD" w:rsidRDefault="00FA69DD" w:rsidP="005E76C4">
      <w:pPr>
        <w:pStyle w:val="HTML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394"/>
      </w:tblGrid>
      <w:tr w:rsidR="00FA69DD" w:rsidTr="00FA69DD">
        <w:tc>
          <w:tcPr>
            <w:tcW w:w="5353" w:type="dxa"/>
          </w:tcPr>
          <w:p w:rsidR="00FA69DD" w:rsidRPr="00FA69DD" w:rsidRDefault="00FA69DD" w:rsidP="005E76C4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 w:rsidR="00FA69DD" w:rsidRPr="00A03266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  <w:p w:rsidR="00FA69DD" w:rsidRP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69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(наименование общеобразовательной организации)</w:t>
            </w:r>
          </w:p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от______________________________</w:t>
            </w:r>
          </w:p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(фамилия,</w:t>
            </w:r>
            <w:r w:rsidRPr="00FA69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имя, отчество),</w:t>
            </w:r>
          </w:p>
          <w:p w:rsidR="00FA69DD" w:rsidRP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69DD" w:rsidRPr="00A03266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 серии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№_____________</w:t>
            </w:r>
          </w:p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Зарегистрирован по </w:t>
            </w:r>
            <w:proofErr w:type="gramStart"/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адресу: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</w:tbl>
    <w:p w:rsidR="00FA69DD" w:rsidRDefault="00FA69DD" w:rsidP="005E76C4">
      <w:pPr>
        <w:pStyle w:val="HTML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FA69DD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Я,_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 </w:t>
      </w:r>
      <w:r w:rsidRPr="00FA69DD">
        <w:rPr>
          <w:rFonts w:ascii="Times New Roman" w:hAnsi="Times New Roman" w:cs="Times New Roman"/>
          <w:color w:val="000000"/>
        </w:rPr>
        <w:t>(ФИО)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являясь 3аконным </w:t>
      </w:r>
      <w:r w:rsidR="005E76C4"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представителем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несовершеннолетнего _____________________________________________________ </w:t>
      </w:r>
      <w:r w:rsidRPr="00FA69DD">
        <w:rPr>
          <w:rFonts w:ascii="Times New Roman" w:hAnsi="Times New Roman" w:cs="Times New Roman"/>
          <w:color w:val="000000"/>
        </w:rPr>
        <w:t>(ФИО обучающегося)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прошу приостановить образовательные  отношения между___________________________________________________________ </w:t>
      </w:r>
      <w:r w:rsidRPr="00FA69DD">
        <w:rPr>
          <w:rFonts w:ascii="Times New Roman" w:hAnsi="Times New Roman" w:cs="Times New Roman"/>
          <w:color w:val="000000"/>
        </w:rPr>
        <w:t xml:space="preserve">(наименование </w:t>
      </w:r>
      <w:r w:rsidR="005E76C4" w:rsidRPr="00FA69DD">
        <w:rPr>
          <w:rFonts w:ascii="Times New Roman" w:hAnsi="Times New Roman" w:cs="Times New Roman"/>
          <w:color w:val="000000"/>
        </w:rPr>
        <w:t>общеобразовательной организации)</w:t>
      </w:r>
      <w:r w:rsidR="005E76C4"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и обучающимся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</w:p>
    <w:p w:rsidR="005E76C4" w:rsidRPr="00A03266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связи с __________________________________________________________________________________________________________________________________________________________</w:t>
      </w:r>
      <w:r w:rsidR="005E76C4" w:rsidRPr="00A03266">
        <w:rPr>
          <w:rFonts w:ascii="Times New Roman" w:hAnsi="Times New Roman" w:cs="Times New Roman"/>
          <w:color w:val="000000"/>
          <w:sz w:val="24"/>
          <w:szCs w:val="24"/>
        </w:rPr>
        <w:t>на срок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FA69DD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FA69DD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FA69D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2_г.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76C4" w:rsidRPr="00A03266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          ______________           _________________________</w:t>
      </w:r>
    </w:p>
    <w:p w:rsidR="005E76C4" w:rsidRPr="00FA69DD" w:rsidRDefault="00FA69DD" w:rsidP="005E76C4">
      <w:pPr>
        <w:pStyle w:val="HTML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д</w:t>
      </w:r>
      <w:r w:rsidR="005E76C4" w:rsidRPr="00FA69DD">
        <w:rPr>
          <w:rFonts w:ascii="Times New Roman" w:hAnsi="Times New Roman" w:cs="Times New Roman"/>
          <w:color w:val="000000"/>
          <w:sz w:val="18"/>
          <w:szCs w:val="18"/>
        </w:rPr>
        <w:t>ата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</w:t>
      </w:r>
      <w:r w:rsidRPr="00FA69DD">
        <w:rPr>
          <w:rFonts w:ascii="Times New Roman" w:hAnsi="Times New Roman" w:cs="Times New Roman"/>
          <w:color w:val="000000"/>
          <w:sz w:val="18"/>
          <w:szCs w:val="18"/>
        </w:rPr>
        <w:t>подпись</w:t>
      </w:r>
      <w:r w:rsidR="005E76C4" w:rsidRPr="00FA69D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</w:t>
      </w:r>
      <w:r w:rsidR="005E76C4" w:rsidRPr="00FA69DD">
        <w:rPr>
          <w:rFonts w:ascii="Times New Roman" w:hAnsi="Times New Roman" w:cs="Times New Roman"/>
          <w:color w:val="000000"/>
          <w:sz w:val="18"/>
          <w:szCs w:val="18"/>
        </w:rPr>
        <w:t xml:space="preserve">расшифровка </w:t>
      </w:r>
      <w:r w:rsidRPr="00FA69DD">
        <w:rPr>
          <w:rFonts w:ascii="Times New Roman" w:hAnsi="Times New Roman" w:cs="Times New Roman"/>
          <w:color w:val="000000"/>
          <w:sz w:val="18"/>
          <w:szCs w:val="18"/>
        </w:rPr>
        <w:t>подписи</w:t>
      </w:r>
    </w:p>
    <w:p w:rsidR="005E76C4" w:rsidRPr="00A03266" w:rsidRDefault="005E76C4">
      <w:pPr>
        <w:rPr>
          <w:rFonts w:ascii="Times New Roman" w:hAnsi="Times New Roman" w:cs="Times New Roman"/>
          <w:sz w:val="24"/>
          <w:szCs w:val="24"/>
        </w:rPr>
      </w:pPr>
    </w:p>
    <w:sectPr w:rsidR="005E76C4" w:rsidRPr="00A03266" w:rsidSect="00833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151F8"/>
    <w:multiLevelType w:val="hybridMultilevel"/>
    <w:tmpl w:val="C1BAB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B1203"/>
    <w:multiLevelType w:val="hybridMultilevel"/>
    <w:tmpl w:val="AD309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71108B"/>
    <w:multiLevelType w:val="hybridMultilevel"/>
    <w:tmpl w:val="8FB47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EE3A94"/>
    <w:multiLevelType w:val="hybridMultilevel"/>
    <w:tmpl w:val="FC38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CA2"/>
    <w:rsid w:val="0013391F"/>
    <w:rsid w:val="001F4B99"/>
    <w:rsid w:val="00311A64"/>
    <w:rsid w:val="0039103F"/>
    <w:rsid w:val="003F32F7"/>
    <w:rsid w:val="00526795"/>
    <w:rsid w:val="005D7025"/>
    <w:rsid w:val="005E76C4"/>
    <w:rsid w:val="007B5CA2"/>
    <w:rsid w:val="00833D8C"/>
    <w:rsid w:val="008B5FDD"/>
    <w:rsid w:val="009036C8"/>
    <w:rsid w:val="009159D1"/>
    <w:rsid w:val="00A03266"/>
    <w:rsid w:val="00AE3701"/>
    <w:rsid w:val="00B97C78"/>
    <w:rsid w:val="00FA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35657-2382-476B-8E00-A4330AF44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E76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E76C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03266"/>
    <w:pPr>
      <w:ind w:left="720"/>
      <w:contextualSpacing/>
    </w:pPr>
  </w:style>
  <w:style w:type="table" w:styleId="a4">
    <w:name w:val="Table Grid"/>
    <w:basedOn w:val="a1"/>
    <w:uiPriority w:val="59"/>
    <w:rsid w:val="00FA6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6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7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1840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Кабинет69</dc:creator>
  <cp:keywords/>
  <dc:description/>
  <cp:lastModifiedBy>Comp</cp:lastModifiedBy>
  <cp:revision>2</cp:revision>
  <dcterms:created xsi:type="dcterms:W3CDTF">2022-01-24T13:55:00Z</dcterms:created>
  <dcterms:modified xsi:type="dcterms:W3CDTF">2022-01-24T13:55:00Z</dcterms:modified>
</cp:coreProperties>
</file>