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FDD" w:rsidRDefault="008B5FDD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B5FDD" w:rsidRPr="005E76C4" w:rsidRDefault="008B5FDD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оформления возникновения,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приостановления и прекращения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</w:t>
      </w:r>
      <w:proofErr w:type="gramEnd"/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общеобразовательной организацией </w:t>
      </w:r>
      <w:r w:rsidR="00A03266"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 и (или) родителями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(законными представителями)</w:t>
      </w:r>
    </w:p>
    <w:p w:rsidR="005E76C4" w:rsidRPr="00B97C78" w:rsidRDefault="005E76C4" w:rsidP="00B9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 обучающихся</w:t>
      </w:r>
    </w:p>
    <w:p w:rsidR="008B5FDD" w:rsidRPr="005E76C4" w:rsidRDefault="008B5FDD" w:rsidP="00A03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76C4" w:rsidRPr="00311A64" w:rsidRDefault="00311A64" w:rsidP="00311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5E76C4" w:rsidRPr="00311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Общие положения</w:t>
      </w:r>
    </w:p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C4" w:rsidRPr="005E76C4" w:rsidRDefault="00A03266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</w:t>
      </w:r>
      <w:r w:rsidR="005E76C4" w:rsidRPr="005E7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 о порядке оформления</w:t>
      </w:r>
      <w:r w:rsidRPr="00311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311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озникновения, приостановлении и </w:t>
      </w:r>
      <w:r w:rsidR="005E76C4" w:rsidRPr="005E7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прекращения</w:t>
      </w:r>
      <w:r w:rsidRPr="00311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образовательных отношений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разработано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Федеральным законом М 273-ФЗ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29.12.2012 «Об образовании в Российской Федерации»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изменениями от 8 декабря 2020 года, Федеральным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«Об основных гарантиях прав ребёнка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Федерации» от 24.07.1998г Не 124-Ф3 с</w:t>
      </w:r>
    </w:p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изменениями от 31 июля 2020 года` а также Уставом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общеобразовательной организации и 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ругими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 Российской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регламентирующими деятельность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 осуществляющих образовательную</w:t>
      </w:r>
      <w:r w:rsidR="00A03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деятельность.</w:t>
      </w:r>
    </w:p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C4" w:rsidRPr="005E76C4" w:rsidRDefault="00A03266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Положение регламентирует </w:t>
      </w:r>
      <w:r w:rsidR="005E76C4" w:rsidRPr="005E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порядок</w:t>
      </w:r>
      <w:r w:rsidR="00311A64" w:rsidRPr="00311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оформления возникновения, при</w:t>
      </w:r>
      <w:r w:rsidR="005E76C4" w:rsidRPr="005E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останов</w:t>
      </w:r>
      <w:r w:rsidR="00311A64" w:rsidRPr="00311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ления </w:t>
      </w:r>
      <w:r w:rsidR="005E76C4" w:rsidRPr="005E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311A64" w:rsidRPr="00311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прекращения образовате</w:t>
      </w:r>
      <w:r w:rsidR="00311A64" w:rsidRPr="00311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</w:t>
      </w:r>
      <w:r w:rsidR="005E76C4" w:rsidRPr="005E76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ьных отношений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</w:t>
      </w:r>
      <w:r w:rsidR="0031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 организацией и обучающимися</w:t>
      </w:r>
      <w:r w:rsidR="0031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и (или) их родителями (законными</w:t>
      </w:r>
      <w:r w:rsidR="0031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C4"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представителями) несовершеннолетних обучающихся.</w:t>
      </w:r>
    </w:p>
    <w:p w:rsidR="005E76C4" w:rsidRPr="005E76C4" w:rsidRDefault="005E76C4" w:rsidP="005E7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C4" w:rsidRDefault="005E76C4" w:rsidP="00311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5E76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</w:t>
      </w:r>
      <w:r w:rsidR="00311A64" w:rsidRPr="00311A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щеобразовательные</w:t>
      </w:r>
      <w:r w:rsidRPr="005E76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отношения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совокупность</w:t>
      </w:r>
      <w:r w:rsidR="0031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общественных отношений по реализации права граждан</w:t>
      </w:r>
      <w:r w:rsidR="0031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на образование, целью которых является освоение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обучающимися содержания образовательных программ.</w:t>
      </w:r>
    </w:p>
    <w:p w:rsidR="00311A64" w:rsidRPr="00311A64" w:rsidRDefault="00311A64" w:rsidP="00311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Pr="00311A64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Участники образов</w:t>
      </w:r>
      <w:r w:rsidR="00311A64" w:rsidRPr="00311A64">
        <w:rPr>
          <w:rFonts w:ascii="Times New Roman" w:hAnsi="Times New Roman" w:cs="Times New Roman"/>
          <w:b/>
          <w:i/>
          <w:color w:val="000000"/>
          <w:sz w:val="24"/>
          <w:szCs w:val="24"/>
        </w:rPr>
        <w:t>ат</w:t>
      </w:r>
      <w:r w:rsidRPr="00311A64">
        <w:rPr>
          <w:rFonts w:ascii="Times New Roman" w:hAnsi="Times New Roman" w:cs="Times New Roman"/>
          <w:b/>
          <w:i/>
          <w:color w:val="000000"/>
          <w:sz w:val="24"/>
          <w:szCs w:val="24"/>
        </w:rPr>
        <w:t>ельных отношений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обучающиеся, ро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дители (законные представители)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несовершеннолет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них обучающихся, педагогические работники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бщеобразовательной организации,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осуществляющие образовательную деятельность.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311A64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2. Возникновение образовательных отношений</w:t>
      </w:r>
    </w:p>
    <w:p w:rsidR="005E76C4" w:rsidRPr="00311A64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в школе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2.1. Основанием возникновения образовательных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отношений является 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приказ директора школы о приеме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(зачислении) лица д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ля обучения или для прохождения промежуточной или государственной (итоговой)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аттестации в общеобразовательной организации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2. Возникновение об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разовательных отношений в связи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 приемом ли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ца в организацию на обучение по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основным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общеобразовательным программам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начального обще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го, основного общего и среднего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общего образован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ия оформляется в соответствии с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законодательством Российской Федерации и 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Правилами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приема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образовательную организацию,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утвержденными приказом директора школы.</w:t>
      </w:r>
    </w:p>
    <w:p w:rsidR="00311A64" w:rsidRPr="00A03266" w:rsidRDefault="00311A6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lastRenderedPageBreak/>
        <w:t>2.3. Пр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ава и обязанности обучающегося,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предусмотренные зак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онодательством об образовании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локальным норма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тивным актом школы, возникают у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лица, принятого на обучение, 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с даты зачисления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общеобразовательную организацию.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4. При приеме в 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общеобразовательную организацию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директор обязан оз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накомить принятых на обучение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родителей (законных представителей) с Уставом,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3266">
        <w:rPr>
          <w:rFonts w:ascii="Times New Roman" w:hAnsi="Times New Roman" w:cs="Times New Roman"/>
          <w:color w:val="000000"/>
          <w:sz w:val="24"/>
          <w:szCs w:val="24"/>
        </w:rPr>
        <w:t>лицензией</w:t>
      </w:r>
      <w:proofErr w:type="gramEnd"/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а право ведения 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деятельности, со с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видетельством о государственной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аккредитации 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бщеобразовательной организации,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основным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 образовательными программами,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реализуемыми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в школе и 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ругими 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окументами,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регламентирующ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ими организацию образовательных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отношений.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311A64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3. Договор об образовании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обязательном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порядке договор об образовании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заключается при при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еме на обучение за счет средств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физического и (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или) юридического лица (далее — договор об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оказании 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платных образовательных услуг).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В договоре об 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казании платных образовательных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услуг указы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ваются полная стоимость платных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образовател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ьных услуг и порядок их оплаты. Увеличение стоимости платных образовательных услуг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после заключения такого договора не допускается.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. Сведения, у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казанные в договоре об оказании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платных образовательных услуг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, должны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соответство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вать информации, размещенной на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официальном сайте общеобразовательной организа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ции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в сети Интернет на дату заключения договора.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. В договоре указывается срок его действия.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. Отве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тственность за неисполнение или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ненадлеж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ащее исполнение обязательств по договору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стороны несут в пор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ядке, установленном действующим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законодательством.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036C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. Форма договора об образовании устанавлив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ается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общеобразовательной организацией.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311A64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4. Прием на</w:t>
      </w:r>
      <w:r w:rsidR="00311A64" w:rsidRPr="00311A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обучение в общеобразовательную </w:t>
      </w: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организацию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4.1. Прием на об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учение в школу регламентируется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Правилам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 приема граждан на обучение по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образовательны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м программам начального общего,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основного общего образова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ния в общеобразовательной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организации.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4.2. Прием на обучени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е за счет средств физического и (или) юридического лица в общеобразовательной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регламентируется Положением об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оказании платных образовательных услуг в школе.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311A64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A64">
        <w:rPr>
          <w:rFonts w:ascii="Times New Roman" w:hAnsi="Times New Roman" w:cs="Times New Roman"/>
          <w:b/>
          <w:color w:val="000000"/>
          <w:sz w:val="24"/>
          <w:szCs w:val="24"/>
        </w:rPr>
        <w:t>5. Изменение образовательных отношений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5.1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е отношения изменяются в случае изменений условий получения обучающимися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ания по конкретной основной или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дополнител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ьной образовательной программе,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повлекшего за собой изменение взаимных прав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обязанностей обу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чающегося и общеобразовательной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организации.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2. Образовательны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е отношения могут быть изменены как по инициативе обучающегося (родителей (законных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представителей) не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совершеннолетнего обучающегося)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 его заявлению в письменной форме, та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к и по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инициативе общеобразовательной организации.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5.3. Решен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ие об изменении формы получения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разования или формы обучения до получения ими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основного общего 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бразования детей-сирот и детей,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оставшихся без поп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ечения родителей, принимается с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согласия органа опеки и попечительства,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5.4. Основание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м для изменения образовательных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отно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шений является приказ, изданный директором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школы или уполномоченным им лицом.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Default="005E76C4" w:rsidP="008B5FD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5.5. Если с обу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чающимся (родителями (законными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представителями) об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учающегося) заключен договор об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образовании, приказ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издается на основании внесения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соответству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ющих изменений в такой договор.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proofErr w:type="gramStart"/>
      <w:r w:rsidR="00311A64">
        <w:rPr>
          <w:rFonts w:ascii="Times New Roman" w:hAnsi="Times New Roman" w:cs="Times New Roman"/>
          <w:color w:val="000000"/>
          <w:sz w:val="24"/>
          <w:szCs w:val="24"/>
        </w:rPr>
        <w:t>. внесенные</w:t>
      </w:r>
      <w:proofErr w:type="gramEnd"/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 в договор. Вступают в силу после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издания прика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за директора школы об изменении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образовательных о</w:t>
      </w:r>
      <w:r w:rsidR="00311A64">
        <w:rPr>
          <w:rFonts w:ascii="Times New Roman" w:hAnsi="Times New Roman" w:cs="Times New Roman"/>
          <w:color w:val="000000"/>
          <w:sz w:val="24"/>
          <w:szCs w:val="24"/>
        </w:rPr>
        <w:t xml:space="preserve">тношений или с иной указанной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нем даты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5FDD" w:rsidRDefault="008B5FDD" w:rsidP="008B5FD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Pr="008B5FDD" w:rsidRDefault="008B5FDD" w:rsidP="008B5FDD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8B5FDD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FDD">
        <w:rPr>
          <w:rFonts w:ascii="Times New Roman" w:hAnsi="Times New Roman" w:cs="Times New Roman"/>
          <w:b/>
          <w:color w:val="000000"/>
          <w:sz w:val="24"/>
          <w:szCs w:val="24"/>
        </w:rPr>
        <w:t>6. Приостановление образовательных</w:t>
      </w:r>
    </w:p>
    <w:p w:rsidR="005E76C4" w:rsidRPr="008B5FDD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FDD">
        <w:rPr>
          <w:rFonts w:ascii="Times New Roman" w:hAnsi="Times New Roman" w:cs="Times New Roman"/>
          <w:b/>
          <w:color w:val="000000"/>
          <w:sz w:val="24"/>
          <w:szCs w:val="24"/>
        </w:rPr>
        <w:t>отношений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6.1. Образовательные отношения могут быть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приостановлены в сл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учае отсутствия обучающегося на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учебных занятиях по следующим причинам: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8B5FDD">
      <w:pPr>
        <w:pStyle w:val="HTML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продолжительная болезнь;</w:t>
      </w:r>
    </w:p>
    <w:p w:rsidR="005E76C4" w:rsidRPr="00A03266" w:rsidRDefault="005E76C4" w:rsidP="008B5FDD">
      <w:pPr>
        <w:pStyle w:val="HTML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длительное медицинское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бследование;</w:t>
      </w:r>
    </w:p>
    <w:p w:rsidR="005E76C4" w:rsidRPr="00A03266" w:rsidRDefault="005E76C4" w:rsidP="008B5FDD">
      <w:pPr>
        <w:pStyle w:val="HTML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иные семей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ные обстоятельства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6.2. Приостановл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ение образовательных отношений,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осуществ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ляется по письменному заявлению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обучающегося (роди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телей (законных представителей)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несовершеннолетнего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обучающегося). Форма заявления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 приостанов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лении образовательных отношений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разрабатывается в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общеобразовательной организации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(Приложение 1) и р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азмещается на официальном сайте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школы в с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ети «Интернет». Приостановление образовательных отношений оформляется приказом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Директора школы.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8B5FDD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FDD">
        <w:rPr>
          <w:rFonts w:ascii="Times New Roman" w:hAnsi="Times New Roman" w:cs="Times New Roman"/>
          <w:b/>
          <w:color w:val="000000"/>
          <w:sz w:val="24"/>
          <w:szCs w:val="24"/>
        </w:rPr>
        <w:t>7. Прекращение образовательных отношений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7.1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Образовательные отношения между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общеобразовательн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ой организацией и обучающимся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(или) их родител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ями (законными представителями)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несовершеннолетнего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могут быть прекращены в связи с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получением образования (завершением обучения).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r w:rsidRPr="008B5FDD">
        <w:rPr>
          <w:rFonts w:ascii="Times New Roman" w:hAnsi="Times New Roman" w:cs="Times New Roman"/>
          <w:color w:val="000000"/>
          <w:sz w:val="24"/>
          <w:szCs w:val="24"/>
          <w:u w:val="single"/>
        </w:rPr>
        <w:t>Образовательные отношения могут быть</w:t>
      </w:r>
      <w:r w:rsidR="008B5FDD" w:rsidRPr="008B5FD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прекращены досрочно: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8B5FDD">
      <w:pPr>
        <w:pStyle w:val="HTML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по инициа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тиве обучающегося или родителей (законных представителей) несовершеннолетнего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обучающегося,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перевода обучающегося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для продо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лжения освоения образовательной программы в другую организацию,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осуществляющую образовательную деятельность;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8B5FDD">
      <w:pPr>
        <w:pStyle w:val="HTML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по инициат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иве организации, осуществляющей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ательную деятельность, в случае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применения к об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учающемуся, достигшему возраста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15 лет, отчи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сления как меры дисциплинарного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взыскания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, а также, в случае невыполнения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обучающимся по професс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иональной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льной программе обязанностей по добросовестному освоению такой 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программы и вып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олнению учебного плана, а также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в случае установл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ения нарушения порядка приема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lastRenderedPageBreak/>
        <w:t>школу, повлекш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его по вине обучающегося его не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законное з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ачисление в общеобразовательную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организацию;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8B5FDD" w:rsidRDefault="005E76C4" w:rsidP="008B5FDD">
      <w:pPr>
        <w:pStyle w:val="HTML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по обстоя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тельствам, не зависящим от воли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обучающегося или родителей (законных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5FDD">
        <w:rPr>
          <w:rFonts w:ascii="Times New Roman" w:hAnsi="Times New Roman" w:cs="Times New Roman"/>
          <w:color w:val="000000"/>
          <w:sz w:val="24"/>
          <w:szCs w:val="24"/>
        </w:rPr>
        <w:t>представителей) несовершеннолетнего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и школы, в том числе, в случае ликвидации организации, осуществляющей образовательную деятельность.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7.3. Досроч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ное прекращение образовательных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отнош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ений по инициативе обучающегося или родителей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(законных пред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ставителей) несовершеннолетнего обучающегося не влечет за собой возникновение каких-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либо дополнительных, в том чи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сле материальных,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обязательств обучающ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егося перед общеобразовательной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организацией.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7.4. Основанием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для прекращения образовательных отношений является приказ об отчислении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обучающегос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я из школы. Права и обязанности обучающегося,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предусмотренные законодате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льством об образовании и локальным актом общеобразовательной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организации, прекращаются с даты его отчисления из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школы.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Пр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ава и обязанности обучающегося,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предусмотренные зак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онодательством об образовании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локаль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ными нормативными актами школы,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прекращаются с даты его отчисления.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Решение об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отчислении детей-сирот и детей,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оста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вшихся без попечения родителей, принимается с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согласия комисси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 по делам несовершеннолетних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защите их прав и органа опеки и попечительства.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7.7. При досрочном прекра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щении образовательных отношений общеобразовательная организация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трехдневный срок посл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 издания приказа об отчислении обучающегося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ыдает справку об обучении или 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периоде обучения в следующих случаях: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8B5FDD">
      <w:pPr>
        <w:pStyle w:val="HTML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не проше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дшим государственную (итоговую)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аттестацию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или получившим на итоговой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аттестации не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удовлетворительные результаты,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справку установленного обра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зц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8B5FDD">
      <w:pPr>
        <w:pStyle w:val="HTML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3266">
        <w:rPr>
          <w:rFonts w:ascii="Times New Roman" w:hAnsi="Times New Roman" w:cs="Times New Roman"/>
          <w:color w:val="000000"/>
          <w:sz w:val="24"/>
          <w:szCs w:val="24"/>
        </w:rPr>
        <w:t>освоившим</w:t>
      </w:r>
      <w:proofErr w:type="gramEnd"/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ча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сть образовательной программы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(или) отчисленн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ым из школы — справку о текущей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успеваемости.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7.8. Если с обучающимся (родителями (закон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ными представителями)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совершеннолетнего обучающегося)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заклю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чен договор об оказании платных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образовательных у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слуг, при досрочном прекращении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образовательных отнош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ений такой договор расторгается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на основании приказа об отчислении обучающегося из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школы.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9. Основания и пор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ядок отчисления обучающегося из школы регламентируется Положением о порядке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основаниях перевода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, отчисления и восстановления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обучающегося в общеобразовательной организации.</w:t>
      </w:r>
    </w:p>
    <w:p w:rsidR="008B5FDD" w:rsidRPr="00A03266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7.10. В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случае прекращения деятельности общеобразовательной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ор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ганизации, а также в случае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аннулирования у нее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лицензии на право осуществления образовательной деятельности, лишения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государственно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й аккредитации, истечения срока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свидетельства о государственной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аккредитаци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 учредитель (учредители) такой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образовательной 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рганизации обеспечивает перевод обучающихся с согласия обучающихся (родителей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(законных представителей) несовершеннолетних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03266">
        <w:rPr>
          <w:rFonts w:ascii="Times New Roman" w:hAnsi="Times New Roman" w:cs="Times New Roman"/>
          <w:color w:val="000000"/>
          <w:sz w:val="24"/>
          <w:szCs w:val="24"/>
        </w:rPr>
        <w:t>) в Друг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ие образовательные организации, реализующие соответствующие образовательные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программы.</w:t>
      </w:r>
    </w:p>
    <w:p w:rsidR="005E76C4" w:rsidRPr="008B5FDD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6C4" w:rsidRPr="008B5FDD" w:rsidRDefault="005E76C4" w:rsidP="005E76C4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FDD">
        <w:rPr>
          <w:rFonts w:ascii="Times New Roman" w:hAnsi="Times New Roman" w:cs="Times New Roman"/>
          <w:b/>
          <w:color w:val="000000"/>
          <w:sz w:val="24"/>
          <w:szCs w:val="24"/>
        </w:rPr>
        <w:t>8. Заключительные положения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8.1. Настоящее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 о порядке оформления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возникновения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, приостановления и прекращения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образовательных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отношений между образовательной организацией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обу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чающимися и (или) их родителями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(законными пред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ставителями) является локальным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нормативным актом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, принимается на Педагогическом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вете школы и утверждается (либо вводится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действие)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директора организации,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осуществляющей образовательную деятельность.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8.2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Все изм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енения и дополнения, вносимые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настоящее Положение</w:t>
      </w:r>
      <w:proofErr w:type="gramStart"/>
      <w:r w:rsidRPr="00A03266">
        <w:rPr>
          <w:rFonts w:ascii="Times New Roman" w:hAnsi="Times New Roman" w:cs="Times New Roman"/>
          <w:color w:val="000000"/>
          <w:sz w:val="24"/>
          <w:szCs w:val="24"/>
        </w:rPr>
        <w:t>. оформляютс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gramEnd"/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в письменной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форме в соответстви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 действующим законодательством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8.3. Положение о порядке оформления возникновения,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 приостановления и прекращения образовательных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отношений прин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имается на неопределенный срок‚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Изменения и дополнения к 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Положению принимаются в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порядке, пре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дусмотренном п.8.1. настоящего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Положения.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8.4. После прин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ятия Положения (или изменений 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дополнений отдель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ных пунктов и разделов) в новой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редакции пр</w:t>
      </w:r>
      <w:r w:rsidR="008B5FDD">
        <w:rPr>
          <w:rFonts w:ascii="Times New Roman" w:hAnsi="Times New Roman" w:cs="Times New Roman"/>
          <w:color w:val="000000"/>
          <w:sz w:val="24"/>
          <w:szCs w:val="24"/>
        </w:rPr>
        <w:t xml:space="preserve">едыдущая редакция автоматически 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утрачивает силу.</w:t>
      </w:r>
    </w:p>
    <w:p w:rsidR="005E76C4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B5FDD" w:rsidRDefault="008B5F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Default="008B5FDD" w:rsidP="005E76C4">
      <w:pPr>
        <w:pStyle w:val="HTML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5FDD">
        <w:rPr>
          <w:rFonts w:ascii="Times New Roman" w:hAnsi="Times New Roman" w:cs="Times New Roman"/>
          <w:i/>
          <w:color w:val="000000"/>
          <w:sz w:val="24"/>
          <w:szCs w:val="24"/>
        </w:rPr>
        <w:t>Приложение 1</w:t>
      </w:r>
    </w:p>
    <w:p w:rsidR="00FA69DD" w:rsidRDefault="00FA69DD" w:rsidP="005E76C4">
      <w:pPr>
        <w:pStyle w:val="HTML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A69DD" w:rsidRDefault="00FA69DD" w:rsidP="005E76C4">
      <w:pPr>
        <w:pStyle w:val="HTML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394"/>
      </w:tblGrid>
      <w:tr w:rsidR="00FA69DD" w:rsidTr="00FA69DD">
        <w:tc>
          <w:tcPr>
            <w:tcW w:w="5353" w:type="dxa"/>
          </w:tcPr>
          <w:p w:rsidR="00FA69DD" w:rsidRPr="00FA69DD" w:rsidRDefault="00FA69DD" w:rsidP="005E76C4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:rsidR="00FA69DD" w:rsidRPr="00A03266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  <w:p w:rsidR="00FA69DD" w:rsidRP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6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(наименование общеобразовательной организации)</w:t>
            </w:r>
          </w:p>
          <w:p w:rsid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от______________________________</w:t>
            </w:r>
          </w:p>
          <w:p w:rsid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(фамилия,</w:t>
            </w:r>
            <w:r w:rsidRPr="00FA6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имя, отчество),</w:t>
            </w:r>
          </w:p>
          <w:p w:rsidR="00FA69DD" w:rsidRP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69DD" w:rsidRPr="00A03266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серии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Pr="00A0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№_____________</w:t>
            </w:r>
          </w:p>
          <w:p w:rsidR="00FA69DD" w:rsidRDefault="00FA69DD" w:rsidP="00FA69DD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Зарегистрирован по </w:t>
            </w:r>
            <w:proofErr w:type="gramStart"/>
            <w:r w:rsidRPr="00A03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  <w:p w:rsidR="00FA69DD" w:rsidRDefault="00FA69DD" w:rsidP="00FA69DD">
            <w:pPr>
              <w:pStyle w:val="HTML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</w:tbl>
    <w:p w:rsidR="00FA69DD" w:rsidRDefault="00FA69DD" w:rsidP="005E76C4">
      <w:pPr>
        <w:pStyle w:val="HTML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FA69DD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 </w:t>
      </w:r>
      <w:r w:rsidRPr="00FA69DD">
        <w:rPr>
          <w:rFonts w:ascii="Times New Roman" w:hAnsi="Times New Roman" w:cs="Times New Roman"/>
          <w:color w:val="000000"/>
        </w:rPr>
        <w:t>(ФИО)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являясь 3аконным </w:t>
      </w:r>
      <w:r w:rsidR="005E76C4"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представителем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несовершеннолетнего _____________________________________________________ </w:t>
      </w:r>
      <w:r w:rsidRPr="00FA69DD">
        <w:rPr>
          <w:rFonts w:ascii="Times New Roman" w:hAnsi="Times New Roman" w:cs="Times New Roman"/>
          <w:color w:val="000000"/>
        </w:rPr>
        <w:t>(ФИО обучающегося)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прошу приостановить образовательные  отношения между___________________________________________________________ </w:t>
      </w:r>
      <w:r w:rsidRPr="00FA69DD">
        <w:rPr>
          <w:rFonts w:ascii="Times New Roman" w:hAnsi="Times New Roman" w:cs="Times New Roman"/>
          <w:color w:val="000000"/>
        </w:rPr>
        <w:t xml:space="preserve">(наименование </w:t>
      </w:r>
      <w:r w:rsidR="005E76C4" w:rsidRPr="00FA69DD">
        <w:rPr>
          <w:rFonts w:ascii="Times New Roman" w:hAnsi="Times New Roman" w:cs="Times New Roman"/>
          <w:color w:val="000000"/>
        </w:rPr>
        <w:t>общеобразовательной организации)</w:t>
      </w:r>
      <w:r w:rsidR="005E76C4"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и обучающимся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5E76C4" w:rsidRPr="00A03266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связи с __________________________________________________________________________________________________________________________________________________________</w:t>
      </w:r>
      <w:r w:rsidR="005E76C4" w:rsidRPr="00A03266">
        <w:rPr>
          <w:rFonts w:ascii="Times New Roman" w:hAnsi="Times New Roman" w:cs="Times New Roman"/>
          <w:color w:val="000000"/>
          <w:sz w:val="24"/>
          <w:szCs w:val="24"/>
        </w:rPr>
        <w:t>на срок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FA69D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FA69DD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FA69D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03266">
        <w:rPr>
          <w:rFonts w:ascii="Times New Roman" w:hAnsi="Times New Roman" w:cs="Times New Roman"/>
          <w:color w:val="000000"/>
          <w:sz w:val="24"/>
          <w:szCs w:val="24"/>
        </w:rPr>
        <w:t>2_г.</w:t>
      </w: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E76C4" w:rsidRPr="00A03266" w:rsidRDefault="005E76C4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A03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76C4" w:rsidRPr="00A03266" w:rsidRDefault="00FA69DD" w:rsidP="005E76C4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          ______________           _________________________</w:t>
      </w:r>
    </w:p>
    <w:p w:rsidR="005E76C4" w:rsidRPr="00FA69DD" w:rsidRDefault="00FA69DD" w:rsidP="005E76C4">
      <w:pPr>
        <w:pStyle w:val="HTML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д</w:t>
      </w:r>
      <w:r w:rsidR="005E76C4" w:rsidRPr="00FA69DD">
        <w:rPr>
          <w:rFonts w:ascii="Times New Roman" w:hAnsi="Times New Roman" w:cs="Times New Roman"/>
          <w:color w:val="000000"/>
          <w:sz w:val="18"/>
          <w:szCs w:val="18"/>
        </w:rPr>
        <w:t>ата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</w:t>
      </w:r>
      <w:r w:rsidRPr="00FA69DD">
        <w:rPr>
          <w:rFonts w:ascii="Times New Roman" w:hAnsi="Times New Roman" w:cs="Times New Roman"/>
          <w:color w:val="000000"/>
          <w:sz w:val="18"/>
          <w:szCs w:val="18"/>
        </w:rPr>
        <w:t>подпись</w:t>
      </w:r>
      <w:r w:rsidR="005E76C4" w:rsidRPr="00FA69D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</w:t>
      </w:r>
      <w:r w:rsidR="005E76C4" w:rsidRPr="00FA69DD">
        <w:rPr>
          <w:rFonts w:ascii="Times New Roman" w:hAnsi="Times New Roman" w:cs="Times New Roman"/>
          <w:color w:val="000000"/>
          <w:sz w:val="18"/>
          <w:szCs w:val="18"/>
        </w:rPr>
        <w:t xml:space="preserve">расшифровка </w:t>
      </w:r>
      <w:r w:rsidRPr="00FA69DD">
        <w:rPr>
          <w:rFonts w:ascii="Times New Roman" w:hAnsi="Times New Roman" w:cs="Times New Roman"/>
          <w:color w:val="000000"/>
          <w:sz w:val="18"/>
          <w:szCs w:val="18"/>
        </w:rPr>
        <w:t>подписи</w:t>
      </w:r>
    </w:p>
    <w:p w:rsidR="005E76C4" w:rsidRPr="00A03266" w:rsidRDefault="005E76C4">
      <w:pPr>
        <w:rPr>
          <w:rFonts w:ascii="Times New Roman" w:hAnsi="Times New Roman" w:cs="Times New Roman"/>
          <w:sz w:val="24"/>
          <w:szCs w:val="24"/>
        </w:rPr>
      </w:pPr>
    </w:p>
    <w:sectPr w:rsidR="005E76C4" w:rsidRPr="00A03266" w:rsidSect="0083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151F8"/>
    <w:multiLevelType w:val="hybridMultilevel"/>
    <w:tmpl w:val="C1BAB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B1203"/>
    <w:multiLevelType w:val="hybridMultilevel"/>
    <w:tmpl w:val="AD309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1108B"/>
    <w:multiLevelType w:val="hybridMultilevel"/>
    <w:tmpl w:val="8FB47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E3A94"/>
    <w:multiLevelType w:val="hybridMultilevel"/>
    <w:tmpl w:val="FC38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A2"/>
    <w:rsid w:val="0013391F"/>
    <w:rsid w:val="001F4B99"/>
    <w:rsid w:val="00311A64"/>
    <w:rsid w:val="0039103F"/>
    <w:rsid w:val="003F32F7"/>
    <w:rsid w:val="00526795"/>
    <w:rsid w:val="005D7025"/>
    <w:rsid w:val="005E76C4"/>
    <w:rsid w:val="007B5CA2"/>
    <w:rsid w:val="00833D8C"/>
    <w:rsid w:val="008B5FDD"/>
    <w:rsid w:val="009036C8"/>
    <w:rsid w:val="009159D1"/>
    <w:rsid w:val="00A03266"/>
    <w:rsid w:val="00AE3701"/>
    <w:rsid w:val="00B97C78"/>
    <w:rsid w:val="00F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35657-2382-476B-8E00-A4330AF4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E7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76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3266"/>
    <w:pPr>
      <w:ind w:left="720"/>
      <w:contextualSpacing/>
    </w:pPr>
  </w:style>
  <w:style w:type="table" w:styleId="a4">
    <w:name w:val="Table Grid"/>
    <w:basedOn w:val="a1"/>
    <w:uiPriority w:val="59"/>
    <w:rsid w:val="00FA6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Кабинет69</dc:creator>
  <cp:keywords/>
  <dc:description/>
  <cp:lastModifiedBy>Comp</cp:lastModifiedBy>
  <cp:revision>2</cp:revision>
  <dcterms:created xsi:type="dcterms:W3CDTF">2022-01-24T13:55:00Z</dcterms:created>
  <dcterms:modified xsi:type="dcterms:W3CDTF">2022-01-24T13:55:00Z</dcterms:modified>
</cp:coreProperties>
</file>